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F" w:rsidRDefault="004851BF" w:rsidP="004851BF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40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32B80B2" wp14:editId="16F5266D">
            <wp:simplePos x="0" y="0"/>
            <wp:positionH relativeFrom="margin">
              <wp:posOffset>66675</wp:posOffset>
            </wp:positionH>
            <wp:positionV relativeFrom="margin">
              <wp:posOffset>-381000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36"/>
        </w:rPr>
        <w:t>____</w:t>
      </w:r>
      <w:r>
        <w:rPr>
          <w:rStyle w:val="Refdenotaderodap"/>
          <w:b/>
          <w:bCs/>
          <w:sz w:val="40"/>
          <w:szCs w:val="36"/>
        </w:rPr>
        <w:footnoteReference w:id="1"/>
      </w:r>
      <w:r>
        <w:rPr>
          <w:b/>
          <w:bCs/>
          <w:sz w:val="40"/>
          <w:szCs w:val="36"/>
        </w:rPr>
        <w:t xml:space="preserve"> ATUALIZALÃO DO </w:t>
      </w:r>
      <w:r>
        <w:rPr>
          <w:b/>
          <w:bCs/>
          <w:sz w:val="40"/>
          <w:szCs w:val="36"/>
        </w:rPr>
        <w:t>PLANO INDIVIDUAL DE TRANSIÇÃO</w:t>
      </w:r>
    </w:p>
    <w:p w:rsidR="004851BF" w:rsidRDefault="004851BF" w:rsidP="004851BF">
      <w:pPr>
        <w:tabs>
          <w:tab w:val="left" w:pos="-426"/>
        </w:tabs>
        <w:spacing w:after="0" w:line="259" w:lineRule="auto"/>
        <w:ind w:left="1416" w:right="0" w:firstLine="0"/>
        <w:jc w:val="center"/>
      </w:pPr>
      <w:r>
        <w:t xml:space="preserve"> (Decreto-lei n.º 54/2018 de 6 de </w:t>
      </w:r>
      <w:proofErr w:type="spellStart"/>
      <w:r>
        <w:t>julho</w:t>
      </w:r>
      <w:proofErr w:type="spellEnd"/>
      <w:r>
        <w:t>, art.º 25)</w:t>
      </w:r>
    </w:p>
    <w:p w:rsidR="004851BF" w:rsidRDefault="004851BF" w:rsidP="004851BF">
      <w:pPr>
        <w:tabs>
          <w:tab w:val="left" w:pos="0"/>
        </w:tabs>
        <w:spacing w:after="0" w:line="259" w:lineRule="auto"/>
        <w:ind w:left="0" w:right="0" w:firstLine="0"/>
        <w:jc w:val="left"/>
      </w:pPr>
    </w:p>
    <w:tbl>
      <w:tblPr>
        <w:tblStyle w:val="TabelaSimples31"/>
        <w:tblW w:w="9992" w:type="dxa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4851BF" w:rsidTr="00C0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/>
                <w:caps w:val="0"/>
              </w:rPr>
            </w:pPr>
            <w:r>
              <w:t xml:space="preserve">Nome do aluno: </w:t>
            </w:r>
          </w:p>
        </w:tc>
      </w:tr>
      <w:tr w:rsidR="004851BF" w:rsidTr="004851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top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Cs/>
                <w:caps w:val="0"/>
              </w:rPr>
            </w:pPr>
            <w:r>
              <w:rPr>
                <w:caps w:val="0"/>
              </w:rPr>
              <w:t xml:space="preserve">Data de nascimento: </w:t>
            </w:r>
          </w:p>
        </w:tc>
        <w:tc>
          <w:tcPr>
            <w:tcW w:w="4920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Enc. Educação:</w:t>
            </w:r>
          </w:p>
        </w:tc>
      </w:tr>
      <w:tr w:rsidR="004851BF" w:rsidTr="004851B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</w:rPr>
            </w:pPr>
            <w:r>
              <w:rPr>
                <w:caps w:val="0"/>
              </w:rPr>
              <w:t xml:space="preserve">Nível de ensino: </w:t>
            </w:r>
          </w:p>
        </w:tc>
        <w:tc>
          <w:tcPr>
            <w:tcW w:w="3331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</w:rPr>
            </w:pPr>
            <w:r>
              <w:rPr>
                <w:b/>
              </w:rPr>
              <w:t xml:space="preserve">Ano de escolaridade:         </w:t>
            </w:r>
          </w:p>
        </w:tc>
        <w:tc>
          <w:tcPr>
            <w:tcW w:w="1589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4851BF" w:rsidRDefault="004851BF" w:rsidP="00C00594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Turma:</w:t>
            </w:r>
          </w:p>
        </w:tc>
      </w:tr>
    </w:tbl>
    <w:p w:rsidR="004851BF" w:rsidRDefault="004851BF" w:rsidP="004851BF">
      <w:pPr>
        <w:spacing w:after="0"/>
      </w:pPr>
    </w:p>
    <w:p w:rsidR="004851BF" w:rsidRDefault="004851BF" w:rsidP="004851BF"/>
    <w:tbl>
      <w:tblPr>
        <w:tblStyle w:val="TabelaSimples11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4851BF" w:rsidTr="00C0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F2F2F2" w:themeFill="background1" w:themeFillShade="F2"/>
            <w:vAlign w:val="center"/>
          </w:tcPr>
          <w:p w:rsidR="004851BF" w:rsidRDefault="004851BF" w:rsidP="00C00594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Atividades a realizar</w:t>
            </w:r>
            <w:r>
              <w:t xml:space="preserve"> em contexto laboral/estágio </w:t>
            </w:r>
            <w:r>
              <w:rPr>
                <w:b w:val="0"/>
                <w:i/>
                <w:sz w:val="18"/>
              </w:rPr>
              <w:t>(Anexar protocolo)</w:t>
            </w:r>
          </w:p>
        </w:tc>
      </w:tr>
      <w:tr w:rsidR="004851BF" w:rsidTr="00C00594">
        <w:trPr>
          <w:trHeight w:val="4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:rsidR="004851BF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4851BF" w:rsidTr="00C005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4851BF" w:rsidRPr="00E27BA4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4851BF" w:rsidTr="00C005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4851BF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4851BF" w:rsidRDefault="004851BF" w:rsidP="004851BF">
      <w:pPr>
        <w:ind w:left="0" w:firstLine="0"/>
      </w:pPr>
    </w:p>
    <w:tbl>
      <w:tblPr>
        <w:tblStyle w:val="TabelaSimples11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4851BF" w:rsidTr="00C0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F2F2F2" w:themeFill="background1" w:themeFillShade="F2"/>
            <w:vAlign w:val="center"/>
          </w:tcPr>
          <w:p w:rsidR="002F0760" w:rsidRPr="002F0760" w:rsidRDefault="002F0760" w:rsidP="004851BF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Prosseguimento de Estudos</w:t>
            </w:r>
          </w:p>
          <w:p w:rsidR="004851BF" w:rsidRDefault="004851BF" w:rsidP="002F0760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i/>
                <w:sz w:val="18"/>
              </w:rPr>
              <w:t xml:space="preserve">(Anexar </w:t>
            </w:r>
            <w:r w:rsidR="002F0760">
              <w:rPr>
                <w:b w:val="0"/>
                <w:i/>
                <w:sz w:val="18"/>
              </w:rPr>
              <w:t>divulgação da oferta formativa/matrícula</w:t>
            </w:r>
            <w:r>
              <w:rPr>
                <w:b w:val="0"/>
                <w:i/>
                <w:sz w:val="18"/>
              </w:rPr>
              <w:t>/</w:t>
            </w:r>
            <w:r w:rsidR="002F0760">
              <w:rPr>
                <w:b w:val="0"/>
                <w:i/>
                <w:sz w:val="18"/>
              </w:rPr>
              <w:t>inscrição</w:t>
            </w:r>
            <w:r>
              <w:rPr>
                <w:b w:val="0"/>
                <w:i/>
                <w:sz w:val="18"/>
              </w:rPr>
              <w:t>)</w:t>
            </w:r>
          </w:p>
        </w:tc>
      </w:tr>
      <w:tr w:rsidR="004851BF" w:rsidTr="002F0760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:rsidR="004851BF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4851BF" w:rsidTr="00C005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4851BF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4851BF" w:rsidRPr="00F37A52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4851BF" w:rsidRDefault="004851BF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4851BF" w:rsidRPr="00E27BA4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p w:rsidR="004851BF" w:rsidRDefault="004851BF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4851BF" w:rsidRDefault="004851BF" w:rsidP="004851BF">
      <w:pPr>
        <w:ind w:left="0" w:firstLine="0"/>
      </w:pPr>
    </w:p>
    <w:p w:rsidR="004851BF" w:rsidRDefault="004851BF" w:rsidP="004851BF">
      <w:pPr>
        <w:ind w:left="0" w:firstLine="0"/>
      </w:pPr>
    </w:p>
    <w:p w:rsidR="002F0760" w:rsidRDefault="002F0760" w:rsidP="004851BF">
      <w:pPr>
        <w:ind w:left="0" w:firstLine="0"/>
      </w:pPr>
      <w:bookmarkStart w:id="0" w:name="_GoBack"/>
      <w:bookmarkEnd w:id="0"/>
    </w:p>
    <w:tbl>
      <w:tblPr>
        <w:tblStyle w:val="TabelaSimples11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4851BF" w:rsidTr="00C0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4851BF" w:rsidRDefault="004851BF" w:rsidP="00C00594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  <w:tab w:val="center" w:pos="1834"/>
              </w:tabs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Monitorização e avaliação do PIT </w:t>
            </w:r>
          </w:p>
          <w:p w:rsidR="004851BF" w:rsidRDefault="004851BF" w:rsidP="00C00594">
            <w:pPr>
              <w:ind w:left="0" w:firstLine="0"/>
              <w:rPr>
                <w:bCs w:val="0"/>
              </w:rPr>
            </w:pPr>
            <w:r>
              <w:rPr>
                <w:b w:val="0"/>
                <w:i/>
                <w:sz w:val="18"/>
              </w:rPr>
              <w:t>(Indicar os critérios, instrumentos, intervenientes e momentos)</w:t>
            </w:r>
          </w:p>
        </w:tc>
      </w:tr>
      <w:tr w:rsidR="004851BF" w:rsidTr="00C00594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auto"/>
          </w:tcPr>
          <w:p w:rsidR="004851BF" w:rsidRDefault="004851BF" w:rsidP="00C00594">
            <w:pPr>
              <w:ind w:left="0" w:firstLine="0"/>
              <w:rPr>
                <w:b w:val="0"/>
                <w:bCs w:val="0"/>
              </w:rPr>
            </w:pPr>
          </w:p>
        </w:tc>
      </w:tr>
      <w:tr w:rsidR="004851BF" w:rsidTr="00C0059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4851BF" w:rsidRDefault="004851BF" w:rsidP="00C00594">
            <w:pPr>
              <w:ind w:left="0" w:firstLine="0"/>
              <w:rPr>
                <w:b w:val="0"/>
                <w:bCs w:val="0"/>
                <w:sz w:val="18"/>
              </w:rPr>
            </w:pPr>
            <w:r>
              <w:t>Observações:</w:t>
            </w:r>
          </w:p>
        </w:tc>
      </w:tr>
      <w:tr w:rsidR="004851BF" w:rsidTr="00C0059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FFFFF" w:themeFill="background1"/>
          </w:tcPr>
          <w:p w:rsidR="004851BF" w:rsidRDefault="004851BF" w:rsidP="00C00594">
            <w:pPr>
              <w:ind w:left="0" w:firstLine="0"/>
              <w:rPr>
                <w:b w:val="0"/>
                <w:bCs w:val="0"/>
              </w:rPr>
            </w:pPr>
          </w:p>
        </w:tc>
      </w:tr>
    </w:tbl>
    <w:p w:rsidR="004851BF" w:rsidRDefault="004851BF" w:rsidP="004851BF">
      <w:pPr>
        <w:rPr>
          <w:sz w:val="18"/>
        </w:rPr>
      </w:pPr>
    </w:p>
    <w:tbl>
      <w:tblPr>
        <w:tblStyle w:val="TabeladeLista4-Destaque31"/>
        <w:tblW w:w="98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1154"/>
        <w:gridCol w:w="3359"/>
      </w:tblGrid>
      <w:tr w:rsidR="004851BF" w:rsidTr="0048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t>RESPONSÁVEIS PELA IMPLEMENTAÇÃO DAS MEDIDAS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51BF" w:rsidTr="004851B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left w:val="nil"/>
              <w:right w:val="nil"/>
            </w:tcBorders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4851BF" w:rsidTr="004851B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EAF1DD" w:themeFill="accent3" w:themeFillTint="33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Cs w:val="24"/>
              </w:rPr>
              <w:t>ENCARREGADO DE EDUCAÇÃO</w:t>
            </w:r>
          </w:p>
        </w:tc>
      </w:tr>
      <w:tr w:rsidR="004851BF" w:rsidTr="004851B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ALUNO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EAF1DD" w:themeFill="accent3" w:themeFillTint="33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COORDENADOR DA EQUIPA MULTIDISCIPLINAR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4851BF" w:rsidTr="004851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4851BF" w:rsidRDefault="004851BF" w:rsidP="00C00594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51BF" w:rsidRDefault="004851BF" w:rsidP="004851BF"/>
    <w:p w:rsidR="00120BDF" w:rsidRDefault="002F0760"/>
    <w:sectPr w:rsidR="00120BD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BF" w:rsidRDefault="004851BF" w:rsidP="004851BF">
      <w:pPr>
        <w:spacing w:after="0" w:line="240" w:lineRule="auto"/>
      </w:pPr>
      <w:r>
        <w:separator/>
      </w:r>
    </w:p>
  </w:endnote>
  <w:endnote w:type="continuationSeparator" w:id="0">
    <w:p w:rsidR="004851BF" w:rsidRDefault="004851BF" w:rsidP="0048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A2" w:rsidRPr="00F64EA2" w:rsidRDefault="002F0760">
    <w:pPr>
      <w:pStyle w:val="Rodap"/>
      <w:jc w:val="center"/>
      <w:rPr>
        <w:color w:val="4F81BD" w:themeColor="accent1"/>
        <w:sz w:val="20"/>
      </w:rPr>
    </w:pPr>
    <w:r w:rsidRPr="00F64EA2">
      <w:rPr>
        <w:color w:val="4F81BD" w:themeColor="accent1"/>
        <w:sz w:val="20"/>
      </w:rPr>
      <w:t xml:space="preserve">Página </w:t>
    </w:r>
    <w:r w:rsidRPr="00F64EA2">
      <w:rPr>
        <w:color w:val="4F81BD" w:themeColor="accent1"/>
        <w:sz w:val="20"/>
      </w:rPr>
      <w:fldChar w:fldCharType="begin"/>
    </w:r>
    <w:r w:rsidRPr="00F64EA2">
      <w:rPr>
        <w:color w:val="4F81BD" w:themeColor="accent1"/>
        <w:sz w:val="20"/>
      </w:rPr>
      <w:instrText>PAGE  \* Arabic  \* MERGEFORMAT</w:instrText>
    </w:r>
    <w:r w:rsidRPr="00F64EA2">
      <w:rPr>
        <w:color w:val="4F81BD" w:themeColor="accent1"/>
        <w:sz w:val="20"/>
      </w:rPr>
      <w:fldChar w:fldCharType="separate"/>
    </w:r>
    <w:r>
      <w:rPr>
        <w:noProof/>
        <w:color w:val="4F81BD" w:themeColor="accent1"/>
        <w:sz w:val="20"/>
      </w:rPr>
      <w:t>1</w:t>
    </w:r>
    <w:r w:rsidRPr="00F64EA2">
      <w:rPr>
        <w:color w:val="4F81BD" w:themeColor="accent1"/>
        <w:sz w:val="20"/>
      </w:rPr>
      <w:fldChar w:fldCharType="end"/>
    </w:r>
    <w:r w:rsidRPr="00F64EA2">
      <w:rPr>
        <w:color w:val="4F81BD" w:themeColor="accent1"/>
        <w:sz w:val="20"/>
      </w:rPr>
      <w:t xml:space="preserve"> de </w:t>
    </w:r>
    <w:r w:rsidRPr="00F64EA2">
      <w:rPr>
        <w:color w:val="4F81BD" w:themeColor="accent1"/>
        <w:sz w:val="20"/>
      </w:rPr>
      <w:fldChar w:fldCharType="begin"/>
    </w:r>
    <w:r w:rsidRPr="00F64EA2">
      <w:rPr>
        <w:color w:val="4F81BD" w:themeColor="accent1"/>
        <w:sz w:val="20"/>
      </w:rPr>
      <w:instrText>NUMPAGES \* Arabic \* MERGEFORMAT</w:instrText>
    </w:r>
    <w:r w:rsidRPr="00F64EA2">
      <w:rPr>
        <w:color w:val="4F81BD" w:themeColor="accent1"/>
        <w:sz w:val="20"/>
      </w:rPr>
      <w:fldChar w:fldCharType="separate"/>
    </w:r>
    <w:r>
      <w:rPr>
        <w:noProof/>
        <w:color w:val="4F81BD" w:themeColor="accent1"/>
        <w:sz w:val="20"/>
      </w:rPr>
      <w:t>2</w:t>
    </w:r>
    <w:r w:rsidRPr="00F64EA2">
      <w:rPr>
        <w:color w:val="4F81BD" w:themeColor="accent1"/>
        <w:sz w:val="20"/>
      </w:rPr>
      <w:fldChar w:fldCharType="end"/>
    </w:r>
  </w:p>
  <w:p w:rsidR="00F64EA2" w:rsidRDefault="002F0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BF" w:rsidRDefault="004851BF" w:rsidP="004851BF">
      <w:pPr>
        <w:spacing w:after="0" w:line="240" w:lineRule="auto"/>
      </w:pPr>
      <w:r>
        <w:separator/>
      </w:r>
    </w:p>
  </w:footnote>
  <w:footnote w:type="continuationSeparator" w:id="0">
    <w:p w:rsidR="004851BF" w:rsidRDefault="004851BF" w:rsidP="004851BF">
      <w:pPr>
        <w:spacing w:after="0" w:line="240" w:lineRule="auto"/>
      </w:pPr>
      <w:r>
        <w:continuationSeparator/>
      </w:r>
    </w:p>
  </w:footnote>
  <w:footnote w:id="1">
    <w:p w:rsidR="004851BF" w:rsidRDefault="004851BF">
      <w:pPr>
        <w:pStyle w:val="Textodenotaderodap"/>
      </w:pPr>
      <w:r>
        <w:rPr>
          <w:rStyle w:val="Refdenotaderodap"/>
        </w:rPr>
        <w:footnoteRef/>
      </w:r>
      <w:r>
        <w:t xml:space="preserve"> Indicar número da </w:t>
      </w:r>
      <w:proofErr w:type="spellStart"/>
      <w:r>
        <w:t>atualização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F6" w:rsidRDefault="002F0760" w:rsidP="00EC1CF6">
    <w:pPr>
      <w:pBdr>
        <w:right w:val="single" w:sz="12" w:space="4" w:color="4F81BD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365F91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0"/>
        <w:szCs w:val="26"/>
      </w:rPr>
      <w:t>AGRUPAMENTO DE ESCOLAS DE PORTEL - EMAEI</w:t>
    </w:r>
  </w:p>
  <w:p w:rsidR="00EC1CF6" w:rsidRDefault="002F0760">
    <w:pPr>
      <w:pStyle w:val="Cabealho"/>
    </w:pPr>
  </w:p>
  <w:p w:rsidR="00EC1CF6" w:rsidRDefault="002F07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75E"/>
    <w:multiLevelType w:val="multilevel"/>
    <w:tmpl w:val="7CC737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F"/>
    <w:rsid w:val="002F0760"/>
    <w:rsid w:val="004851BF"/>
    <w:rsid w:val="0059092A"/>
    <w:rsid w:val="00795B85"/>
    <w:rsid w:val="00921E0B"/>
    <w:rsid w:val="00B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BF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48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51BF"/>
    <w:rPr>
      <w:rFonts w:ascii="Calibri" w:eastAsia="Calibri" w:hAnsi="Calibri" w:cs="Calibri"/>
      <w:color w:val="000000"/>
      <w:sz w:val="24"/>
      <w:lang w:eastAsia="pt-PT" w:bidi="he-IL"/>
    </w:rPr>
  </w:style>
  <w:style w:type="table" w:styleId="Tabelacomgrelha">
    <w:name w:val="Table Grid"/>
    <w:basedOn w:val="Tabelanormal"/>
    <w:uiPriority w:val="39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4851BF"/>
    <w:pPr>
      <w:ind w:left="720"/>
      <w:contextualSpacing/>
    </w:pPr>
  </w:style>
  <w:style w:type="table" w:customStyle="1" w:styleId="PlainTable5">
    <w:name w:val="Plain Table 5"/>
    <w:basedOn w:val="Tabelanormal"/>
    <w:uiPriority w:val="45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48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51BF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51BF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851B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851BF"/>
    <w:rPr>
      <w:rFonts w:ascii="Calibri" w:eastAsia="Calibri" w:hAnsi="Calibri" w:cs="Calibri"/>
      <w:color w:val="000000"/>
      <w:sz w:val="20"/>
      <w:szCs w:val="20"/>
      <w:lang w:eastAsia="pt-PT" w:bidi="he-I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85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BF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48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51BF"/>
    <w:rPr>
      <w:rFonts w:ascii="Calibri" w:eastAsia="Calibri" w:hAnsi="Calibri" w:cs="Calibri"/>
      <w:color w:val="000000"/>
      <w:sz w:val="24"/>
      <w:lang w:eastAsia="pt-PT" w:bidi="he-IL"/>
    </w:rPr>
  </w:style>
  <w:style w:type="table" w:styleId="Tabelacomgrelha">
    <w:name w:val="Table Grid"/>
    <w:basedOn w:val="Tabelanormal"/>
    <w:uiPriority w:val="39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4851BF"/>
    <w:pPr>
      <w:ind w:left="720"/>
      <w:contextualSpacing/>
    </w:pPr>
  </w:style>
  <w:style w:type="table" w:customStyle="1" w:styleId="PlainTable5">
    <w:name w:val="Plain Table 5"/>
    <w:basedOn w:val="Tabelanormal"/>
    <w:uiPriority w:val="45"/>
    <w:rsid w:val="0048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48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51BF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51BF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851B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851BF"/>
    <w:rPr>
      <w:rFonts w:ascii="Calibri" w:eastAsia="Calibri" w:hAnsi="Calibri" w:cs="Calibri"/>
      <w:color w:val="000000"/>
      <w:sz w:val="20"/>
      <w:szCs w:val="20"/>
      <w:lang w:eastAsia="pt-PT" w:bidi="he-I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8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D496-27C0-41B0-A2F4-B561161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2019-10-17T14:14:00Z</dcterms:created>
  <dcterms:modified xsi:type="dcterms:W3CDTF">2019-10-17T14:30:00Z</dcterms:modified>
</cp:coreProperties>
</file>