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95" w:rsidRDefault="00742EF5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40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-381000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36"/>
        </w:rPr>
        <w:t>PLANO INDIVIDUAL DE TRANSIÇÃO</w:t>
      </w:r>
    </w:p>
    <w:p w:rsidR="00E01C95" w:rsidRDefault="00742EF5">
      <w:pPr>
        <w:tabs>
          <w:tab w:val="left" w:pos="-426"/>
        </w:tabs>
        <w:spacing w:after="0" w:line="259" w:lineRule="auto"/>
        <w:ind w:left="1416" w:right="0" w:firstLine="0"/>
        <w:jc w:val="center"/>
      </w:pPr>
      <w:r>
        <w:t xml:space="preserve"> (Decreto-lei n.º 54/2018 de 6 de julho, art.º 25)</w:t>
      </w:r>
    </w:p>
    <w:p w:rsidR="00E01C95" w:rsidRDefault="00E01C95">
      <w:pPr>
        <w:tabs>
          <w:tab w:val="left" w:pos="0"/>
        </w:tabs>
        <w:spacing w:after="0" w:line="259" w:lineRule="auto"/>
        <w:ind w:left="0" w:right="0" w:firstLine="0"/>
        <w:jc w:val="left"/>
      </w:pPr>
    </w:p>
    <w:tbl>
      <w:tblPr>
        <w:tblStyle w:val="TabelaSimples31"/>
        <w:tblW w:w="9992" w:type="dxa"/>
        <w:tblLayout w:type="fixed"/>
        <w:tblLook w:val="04A0" w:firstRow="1" w:lastRow="0" w:firstColumn="1" w:lastColumn="0" w:noHBand="0" w:noVBand="1"/>
      </w:tblPr>
      <w:tblGrid>
        <w:gridCol w:w="5072"/>
        <w:gridCol w:w="3331"/>
        <w:gridCol w:w="1589"/>
      </w:tblGrid>
      <w:tr w:rsidR="00E01C95" w:rsidTr="00E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i/>
                <w:caps w:val="0"/>
              </w:rPr>
            </w:pPr>
            <w:r>
              <w:t xml:space="preserve">Nome do aluno: </w:t>
            </w:r>
          </w:p>
        </w:tc>
      </w:tr>
      <w:tr w:rsidR="00E01C95" w:rsidTr="00E01C9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top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Cs/>
                <w:caps w:val="0"/>
              </w:rPr>
            </w:pPr>
            <w:r>
              <w:rPr>
                <w:caps w:val="0"/>
              </w:rPr>
              <w:t xml:space="preserve">Data de nascimento: </w:t>
            </w:r>
          </w:p>
        </w:tc>
        <w:tc>
          <w:tcPr>
            <w:tcW w:w="4920" w:type="dxa"/>
            <w:gridSpan w:val="2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E01C95" w:rsidRDefault="00742EF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Enc. Educação:</w:t>
            </w:r>
          </w:p>
        </w:tc>
      </w:tr>
      <w:tr w:rsidR="00E01C95" w:rsidTr="00E01C9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right w:val="nil"/>
            </w:tcBorders>
            <w:shd w:val="clear" w:color="auto" w:fill="FFFFFF" w:themeFill="background1"/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</w:rPr>
            </w:pPr>
            <w:r>
              <w:rPr>
                <w:caps w:val="0"/>
              </w:rPr>
              <w:t xml:space="preserve">Nível de ensino: </w:t>
            </w:r>
          </w:p>
        </w:tc>
        <w:tc>
          <w:tcPr>
            <w:tcW w:w="3331" w:type="dxa"/>
            <w:shd w:val="clear" w:color="auto" w:fill="FFFFFF" w:themeFill="background1"/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</w:rPr>
            </w:pPr>
            <w:r>
              <w:rPr>
                <w:b/>
              </w:rPr>
              <w:t xml:space="preserve">Ano de escolaridade:         </w:t>
            </w:r>
          </w:p>
        </w:tc>
        <w:tc>
          <w:tcPr>
            <w:tcW w:w="1589" w:type="dxa"/>
            <w:shd w:val="clear" w:color="auto" w:fill="FFFFFF" w:themeFill="background1"/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Turma:</w:t>
            </w:r>
          </w:p>
        </w:tc>
      </w:tr>
      <w:tr w:rsidR="00E01C95" w:rsidTr="00E01C9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3"/>
            <w:tcBorders>
              <w:bottom w:val="single" w:sz="12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01C95" w:rsidRDefault="00742EF5" w:rsidP="00E854A6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Escola e agrupamento de escolas: </w:t>
            </w:r>
          </w:p>
        </w:tc>
      </w:tr>
    </w:tbl>
    <w:p w:rsidR="00E01C95" w:rsidRDefault="00E01C95" w:rsidP="00ED5050">
      <w:pPr>
        <w:spacing w:after="0"/>
      </w:pPr>
    </w:p>
    <w:tbl>
      <w:tblPr>
        <w:tblStyle w:val="TabelaSimples11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E01C95" w:rsidTr="00E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Registo de aspirações</w:t>
            </w:r>
            <w:proofErr w:type="gramStart"/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interesses, expectativas e potencialidades do aluno </w:t>
            </w:r>
            <w:r>
              <w:rPr>
                <w:i/>
                <w:sz w:val="18"/>
                <w:szCs w:val="28"/>
              </w:rPr>
              <w:t>(na perspetiva do aluno)</w:t>
            </w:r>
          </w:p>
        </w:tc>
      </w:tr>
      <w:tr w:rsidR="00E01C95" w:rsidTr="00E01C95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E01C9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Registo de aspirações, interesses e expectativas quanto à vida pós-escolar</w:t>
            </w:r>
            <w:r w:rsidR="00CD4F26">
              <w:rPr>
                <w:szCs w:val="28"/>
              </w:rPr>
              <w:t xml:space="preserve"> </w:t>
            </w:r>
            <w:r>
              <w:rPr>
                <w:b w:val="0"/>
                <w:i/>
                <w:sz w:val="18"/>
              </w:rPr>
              <w:t>(Dados recolhidos da família)</w:t>
            </w:r>
          </w:p>
        </w:tc>
      </w:tr>
      <w:tr w:rsidR="00E01C95" w:rsidTr="00E01C95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E01C9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t xml:space="preserve">Tomada de decisão </w:t>
            </w:r>
            <w:r>
              <w:rPr>
                <w:b w:val="0"/>
                <w:i/>
                <w:sz w:val="18"/>
              </w:rPr>
              <w:t>(Com base na análise da informação recolhida.)</w:t>
            </w:r>
          </w:p>
        </w:tc>
      </w:tr>
      <w:tr w:rsidR="00E01C95" w:rsidTr="00E01C95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E01C95" w:rsidRDefault="00E01C9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Cs w:val="0"/>
              </w:rPr>
            </w:pPr>
          </w:p>
        </w:tc>
      </w:tr>
      <w:tr w:rsidR="00E01C95" w:rsidTr="00E01C9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Etapas e ações a desenvolver </w:t>
            </w:r>
          </w:p>
          <w:p w:rsidR="00E01C95" w:rsidRDefault="00742EF5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Cs w:val="0"/>
              </w:rPr>
            </w:pPr>
            <w:r>
              <w:rPr>
                <w:b w:val="0"/>
                <w:i/>
                <w:sz w:val="18"/>
              </w:rPr>
              <w:t>(Definição das etapas e ações a desenvolver para operacionalização do PIT)</w:t>
            </w:r>
          </w:p>
        </w:tc>
      </w:tr>
      <w:tr w:rsidR="00E01C95" w:rsidTr="001529D9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01C95" w:rsidTr="00E01C9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506AD" w:rsidP="007506AD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Áreas a investir </w:t>
            </w:r>
          </w:p>
        </w:tc>
      </w:tr>
      <w:tr w:rsidR="00E01C95" w:rsidTr="00E01C9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9D62A6" w:rsidRPr="009D62A6" w:rsidRDefault="009D62A6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Cs w:val="0"/>
                <w:sz w:val="10"/>
                <w:szCs w:val="2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283"/>
              <w:gridCol w:w="4378"/>
            </w:tblGrid>
            <w:tr w:rsidR="009D62A6" w:rsidTr="009D62A6">
              <w:trPr>
                <w:trHeight w:val="412"/>
              </w:trPr>
              <w:tc>
                <w:tcPr>
                  <w:tcW w:w="5132" w:type="dxa"/>
                  <w:gridSpan w:val="2"/>
                </w:tcPr>
                <w:p w:rsidR="009D62A6" w:rsidRPr="009D62A6" w:rsidRDefault="009D62A6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/>
                      <w:bCs/>
                      <w:sz w:val="22"/>
                      <w:szCs w:val="28"/>
                    </w:rPr>
                  </w:pPr>
                  <w:r w:rsidRPr="009D62A6">
                    <w:rPr>
                      <w:b/>
                      <w:bCs/>
                      <w:sz w:val="22"/>
                      <w:szCs w:val="28"/>
                    </w:rPr>
                    <w:t>FORMAÇÃO ACADÉMICA:</w:t>
                  </w:r>
                </w:p>
              </w:tc>
              <w:tc>
                <w:tcPr>
                  <w:tcW w:w="4378" w:type="dxa"/>
                </w:tcPr>
                <w:p w:rsidR="009D62A6" w:rsidRPr="004D6D8F" w:rsidRDefault="009D62A6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</w:p>
              </w:tc>
            </w:tr>
            <w:tr w:rsidR="004D6D8F" w:rsidTr="009D62A6">
              <w:trPr>
                <w:trHeight w:val="412"/>
              </w:trPr>
              <w:tc>
                <w:tcPr>
                  <w:tcW w:w="5132" w:type="dxa"/>
                  <w:gridSpan w:val="2"/>
                </w:tcPr>
                <w:p w:rsidR="004D6D8F" w:rsidRPr="004D6D8F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670068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Português</w:t>
                  </w:r>
                </w:p>
                <w:p w:rsidR="004D6D8F" w:rsidRPr="004D6D8F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24947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Matemática</w:t>
                  </w:r>
                </w:p>
                <w:p w:rsidR="004D6D8F" w:rsidRPr="004D6D8F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254368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Língua Estrangeira</w:t>
                  </w:r>
                  <w:r w:rsidR="001529D9">
                    <w:rPr>
                      <w:sz w:val="22"/>
                      <w:szCs w:val="28"/>
                    </w:rPr>
                    <w:t>: _________________</w:t>
                  </w:r>
                </w:p>
                <w:p w:rsidR="001529D9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47421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T</w:t>
                  </w:r>
                  <w:r w:rsidR="009D62A6">
                    <w:rPr>
                      <w:bCs/>
                      <w:sz w:val="22"/>
                      <w:szCs w:val="28"/>
                    </w:rPr>
                    <w:t xml:space="preserve">ecnologias de 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I</w:t>
                  </w:r>
                  <w:r w:rsidR="009D62A6">
                    <w:rPr>
                      <w:bCs/>
                      <w:sz w:val="22"/>
                      <w:szCs w:val="28"/>
                    </w:rPr>
                    <w:t xml:space="preserve">nformação e 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C</w:t>
                  </w:r>
                  <w:r w:rsidR="009D62A6">
                    <w:rPr>
                      <w:bCs/>
                      <w:sz w:val="22"/>
                      <w:szCs w:val="28"/>
                    </w:rPr>
                    <w:t>omunicação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</w:p>
                <w:p w:rsidR="004D6D8F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4253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4D6D8F" w:rsidRPr="004D6D8F">
                    <w:rPr>
                      <w:sz w:val="22"/>
                      <w:szCs w:val="28"/>
                    </w:rPr>
                    <w:t>Educação Física</w:t>
                  </w:r>
                </w:p>
                <w:p w:rsidR="001529D9" w:rsidRPr="004D6D8F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07523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29D9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1529D9">
                    <w:rPr>
                      <w:bCs/>
                      <w:sz w:val="22"/>
                      <w:szCs w:val="28"/>
                    </w:rPr>
                    <w:t xml:space="preserve"> Cidadania e Desenvolvimento</w:t>
                  </w:r>
                </w:p>
                <w:p w:rsidR="009D62A6" w:rsidRDefault="00E13779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14076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</w:t>
                  </w:r>
                  <w:r w:rsidR="00937A9D" w:rsidRPr="004D6D8F">
                    <w:rPr>
                      <w:bCs/>
                      <w:sz w:val="22"/>
                      <w:szCs w:val="28"/>
                    </w:rPr>
                    <w:t>Educação Visual</w:t>
                  </w:r>
                </w:p>
                <w:p w:rsidR="009D62A6" w:rsidRPr="009D62A6" w:rsidRDefault="00E13779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25235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62A6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D62A6">
                    <w:rPr>
                      <w:bCs/>
                      <w:sz w:val="22"/>
                      <w:szCs w:val="28"/>
                    </w:rPr>
                    <w:t xml:space="preserve"> Complemento à Educação Artística: ____________</w:t>
                  </w:r>
                </w:p>
              </w:tc>
              <w:tc>
                <w:tcPr>
                  <w:tcW w:w="4378" w:type="dxa"/>
                </w:tcPr>
                <w:p w:rsidR="004D6D8F" w:rsidRDefault="00E13779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848717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6D8F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4D6D8F" w:rsidRPr="004D6D8F">
                    <w:rPr>
                      <w:bCs/>
                      <w:sz w:val="22"/>
                      <w:szCs w:val="28"/>
                    </w:rPr>
                    <w:t xml:space="preserve"> Área de Integração (</w:t>
                  </w:r>
                  <w:r w:rsidR="00983DAC">
                    <w:rPr>
                      <w:bCs/>
                      <w:sz w:val="22"/>
                      <w:szCs w:val="28"/>
                    </w:rPr>
                    <w:t>ensino s</w:t>
                  </w:r>
                  <w:r w:rsidR="004D6D8F" w:rsidRPr="004D6D8F">
                    <w:rPr>
                      <w:bCs/>
                      <w:sz w:val="22"/>
                      <w:szCs w:val="28"/>
                    </w:rPr>
                    <w:t>ecundário)</w:t>
                  </w:r>
                </w:p>
                <w:p w:rsidR="00937A9D" w:rsidRDefault="00E13779" w:rsidP="00937A9D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74567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E13779" w:rsidP="00937A9D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118605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D62A6" w:rsidRDefault="00E13779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105203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62A6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D62A6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Pr="004D6D8F" w:rsidRDefault="00937A9D" w:rsidP="004D6D8F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r>
                    <w:rPr>
                      <w:bCs/>
                      <w:sz w:val="22"/>
                      <w:szCs w:val="28"/>
                    </w:rPr>
                    <w:t>Outras (aprendizagens substitutivas</w:t>
                  </w:r>
                  <w:r>
                    <w:rPr>
                      <w:bCs/>
                      <w:szCs w:val="28"/>
                    </w:rPr>
                    <w:t>)</w:t>
                  </w:r>
                  <w:r>
                    <w:rPr>
                      <w:bCs/>
                      <w:sz w:val="22"/>
                      <w:szCs w:val="28"/>
                    </w:rPr>
                    <w:t>:</w:t>
                  </w:r>
                </w:p>
                <w:p w:rsidR="00937A9D" w:rsidRDefault="00E13779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-152415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E13779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818078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  <w:p w:rsidR="00937A9D" w:rsidRDefault="00E13779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bCs/>
                      <w:sz w:val="22"/>
                      <w:szCs w:val="28"/>
                    </w:rPr>
                  </w:pPr>
                  <w:sdt>
                    <w:sdtPr>
                      <w:rPr>
                        <w:bCs/>
                        <w:sz w:val="22"/>
                        <w:szCs w:val="28"/>
                      </w:rPr>
                      <w:id w:val="782688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A9D" w:rsidRPr="004D6D8F">
                        <w:rPr>
                          <w:rFonts w:ascii="MS Gothic" w:eastAsia="MS Gothic" w:hAnsi="MS Gothic" w:hint="eastAsia"/>
                          <w:bCs/>
                          <w:sz w:val="22"/>
                          <w:szCs w:val="28"/>
                        </w:rPr>
                        <w:t>☐</w:t>
                      </w:r>
                    </w:sdtContent>
                  </w:sdt>
                  <w:r w:rsidR="00937A9D">
                    <w:rPr>
                      <w:bCs/>
                      <w:sz w:val="22"/>
                      <w:szCs w:val="28"/>
                    </w:rPr>
                    <w:t xml:space="preserve"> __________________________</w:t>
                  </w:r>
                </w:p>
              </w:tc>
            </w:tr>
            <w:tr w:rsidR="009D62A6" w:rsidTr="009D62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12"/>
              </w:trPr>
              <w:tc>
                <w:tcPr>
                  <w:tcW w:w="95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3D415C">
                    <w:rPr>
                      <w:rFonts w:asciiTheme="minorHAnsi" w:hAnsiTheme="minorHAnsi" w:cstheme="minorHAnsi"/>
                      <w:b/>
                      <w:sz w:val="22"/>
                    </w:rPr>
                    <w:lastRenderedPageBreak/>
                    <w:t>FORMAÇÃO PESSOAL E SOCIAL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:</w:t>
                  </w:r>
                </w:p>
              </w:tc>
            </w:tr>
            <w:tr w:rsidR="009D62A6" w:rsidTr="009D62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t>Vida em casa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cr/>
                  </w: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Vida na comunidade</w:t>
                  </w:r>
                </w:p>
                <w:p w:rsidR="009D62A6" w:rsidRDefault="009D62A6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Saúde e segurança</w:t>
                  </w:r>
                </w:p>
                <w:p w:rsidR="00F64EA2" w:rsidRPr="00F64EA2" w:rsidRDefault="00F64EA2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="Segoe UI Symbol" w:hAnsi="Segoe UI Symbol" w:cs="Segoe UI Symbol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______________________________</w:t>
                  </w:r>
                </w:p>
              </w:tc>
              <w:tc>
                <w:tcPr>
                  <w:tcW w:w="4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Atividades laborais</w:t>
                  </w:r>
                </w:p>
                <w:p w:rsidR="009D62A6" w:rsidRPr="009D62A6" w:rsidRDefault="009D62A6" w:rsidP="009D62A6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Atividades sociais</w:t>
                  </w:r>
                </w:p>
                <w:p w:rsidR="009D62A6" w:rsidRDefault="009D62A6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</w:t>
                  </w:r>
                  <w:r w:rsidRPr="009D62A6">
                    <w:rPr>
                      <w:rFonts w:asciiTheme="minorHAnsi" w:hAnsiTheme="minorHAnsi" w:cstheme="minorHAnsi"/>
                      <w:sz w:val="22"/>
                    </w:rPr>
                    <w:t>Atividades de defesa de direitos</w:t>
                  </w:r>
                </w:p>
                <w:p w:rsidR="00F64EA2" w:rsidRPr="00F64EA2" w:rsidRDefault="00F64EA2" w:rsidP="00F64EA2">
                  <w:pPr>
                    <w:tabs>
                      <w:tab w:val="left" w:pos="-426"/>
                    </w:tabs>
                    <w:spacing w:after="0" w:line="276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9D62A6">
                    <w:rPr>
                      <w:rFonts w:ascii="Segoe UI Symbol" w:hAnsi="Segoe UI Symbol" w:cs="Segoe UI Symbol"/>
                      <w:sz w:val="22"/>
                    </w:rPr>
                    <w:t>☐</w:t>
                  </w:r>
                  <w:r>
                    <w:rPr>
                      <w:rFonts w:ascii="Segoe UI Symbol" w:hAnsi="Segoe UI Symbol" w:cs="Segoe UI Symbol"/>
                      <w:sz w:val="22"/>
                    </w:rPr>
                    <w:t xml:space="preserve"> ______________________________</w:t>
                  </w:r>
                </w:p>
              </w:tc>
            </w:tr>
          </w:tbl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E01C95" w:rsidRDefault="00E01C95"/>
    <w:tbl>
      <w:tblPr>
        <w:tblStyle w:val="TabelaSimples11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E01C95" w:rsidTr="00E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F2F2F2" w:themeFill="background1" w:themeFillShade="F2"/>
            <w:vAlign w:val="center"/>
          </w:tcPr>
          <w:p w:rsidR="00E01C95" w:rsidRDefault="007506AD" w:rsidP="007506AD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Atividades a realizar</w:t>
            </w:r>
            <w:r>
              <w:t xml:space="preserve"> </w:t>
            </w:r>
            <w:r w:rsidR="00742EF5">
              <w:t xml:space="preserve">em contexto laboral/estágio </w:t>
            </w:r>
            <w:r w:rsidR="00742EF5">
              <w:rPr>
                <w:b w:val="0"/>
                <w:i/>
                <w:sz w:val="18"/>
              </w:rPr>
              <w:t>(Anexar protocolo)</w:t>
            </w:r>
          </w:p>
        </w:tc>
      </w:tr>
      <w:tr w:rsidR="00E01C95" w:rsidTr="00F37A52">
        <w:trPr>
          <w:trHeight w:val="4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:rsidR="00E01C95" w:rsidRDefault="00E01C95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  <w:tbl>
            <w:tblPr>
              <w:tblStyle w:val="PlainTable5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934"/>
            </w:tblGrid>
            <w:tr w:rsidR="00F37A52" w:rsidTr="00AD01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15" w:type="dxa"/>
                  <w:gridSpan w:val="2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F37A52" w:rsidTr="00AD01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AD011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AD01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AD011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F37A52" w:rsidRPr="00E27BA4" w:rsidRDefault="00F37A52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tbl>
            <w:tblPr>
              <w:tblStyle w:val="PlainTable5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934"/>
            </w:tblGrid>
            <w:tr w:rsidR="00F37A52" w:rsidTr="00AD01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15" w:type="dxa"/>
                  <w:gridSpan w:val="2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F37A52" w:rsidTr="00AD01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AD011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AD01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37A52" w:rsidTr="00AD0113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F37A52" w:rsidRP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6934" w:type="dxa"/>
                </w:tcPr>
                <w:p w:rsidR="00F37A52" w:rsidRDefault="00F37A52" w:rsidP="00F37A52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F37A52" w:rsidRDefault="00F37A52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E01C95" w:rsidRDefault="00E01C95">
      <w:pPr>
        <w:ind w:left="0" w:firstLine="0"/>
      </w:pPr>
    </w:p>
    <w:p w:rsidR="00E13779" w:rsidRDefault="00E13779" w:rsidP="00E13779">
      <w:pPr>
        <w:ind w:left="0" w:firstLine="0"/>
      </w:pPr>
    </w:p>
    <w:tbl>
      <w:tblPr>
        <w:tblStyle w:val="TabelaSimples11"/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E13779" w:rsidTr="00C00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F2F2F2" w:themeFill="background1" w:themeFillShade="F2"/>
            <w:vAlign w:val="center"/>
          </w:tcPr>
          <w:p w:rsidR="00E13779" w:rsidRPr="002F0760" w:rsidRDefault="00E13779" w:rsidP="00C00594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</w:tabs>
              <w:spacing w:after="0" w:line="259" w:lineRule="auto"/>
              <w:ind w:right="0"/>
              <w:jc w:val="left"/>
              <w:rPr>
                <w:b w:val="0"/>
                <w:bCs w:val="0"/>
              </w:rPr>
            </w:pPr>
            <w:r>
              <w:rPr>
                <w:szCs w:val="28"/>
              </w:rPr>
              <w:t>Prosseguimento de Estudos</w:t>
            </w:r>
          </w:p>
          <w:p w:rsidR="00E13779" w:rsidRDefault="00E13779" w:rsidP="00C00594">
            <w:pPr>
              <w:pStyle w:val="PargrafodaLista"/>
              <w:tabs>
                <w:tab w:val="left" w:pos="-426"/>
              </w:tabs>
              <w:spacing w:after="0" w:line="259" w:lineRule="auto"/>
              <w:ind w:left="360" w:righ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i/>
                <w:sz w:val="18"/>
              </w:rPr>
              <w:t>(Anexar divulgação da oferta formativa/matrícula/inscrição)</w:t>
            </w:r>
          </w:p>
        </w:tc>
      </w:tr>
      <w:tr w:rsidR="00E13779" w:rsidTr="00C00594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</w:tcPr>
          <w:p w:rsidR="00E13779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  <w:tbl>
            <w:tblPr>
              <w:tblStyle w:val="PlainTable5"/>
              <w:tblW w:w="9515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6934"/>
            </w:tblGrid>
            <w:tr w:rsidR="00E13779" w:rsidTr="00C005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515" w:type="dxa"/>
                  <w:gridSpan w:val="2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i w:val="0"/>
                      <w:sz w:val="18"/>
                      <w:szCs w:val="18"/>
                    </w:rPr>
                  </w:pPr>
                  <w:r w:rsidRPr="00F37A52">
                    <w:rPr>
                      <w:rFonts w:asciiTheme="minorHAnsi" w:hAnsiTheme="minorHAnsi" w:cstheme="minorHAnsi"/>
                      <w:b/>
                      <w:i w:val="0"/>
                      <w:sz w:val="22"/>
                      <w:szCs w:val="18"/>
                    </w:rPr>
                    <w:t xml:space="preserve">Local: </w:t>
                  </w:r>
                </w:p>
              </w:tc>
            </w:tr>
            <w:tr w:rsidR="00E13779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Competências a adquirir</w:t>
                  </w:r>
                </w:p>
              </w:tc>
              <w:tc>
                <w:tcPr>
                  <w:tcW w:w="6934" w:type="dxa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E13779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i w:val="0"/>
                      <w:sz w:val="22"/>
                    </w:rPr>
                    <w:t>Tarefas a realizar</w:t>
                  </w:r>
                </w:p>
              </w:tc>
              <w:tc>
                <w:tcPr>
                  <w:tcW w:w="6934" w:type="dxa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E13779" w:rsidTr="00C005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Responsáveis</w:t>
                  </w:r>
                </w:p>
              </w:tc>
              <w:tc>
                <w:tcPr>
                  <w:tcW w:w="6934" w:type="dxa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E13779" w:rsidTr="00C00594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81" w:type="dxa"/>
                </w:tcPr>
                <w:p w:rsidR="00E13779" w:rsidRPr="00F37A52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</w:pPr>
                  <w:r w:rsidRPr="00F37A52">
                    <w:rPr>
                      <w:rFonts w:asciiTheme="minorHAnsi" w:hAnsiTheme="minorHAnsi" w:cstheme="minorHAnsi"/>
                      <w:bCs/>
                      <w:i w:val="0"/>
                      <w:sz w:val="22"/>
                    </w:rPr>
                    <w:t>Período de realização</w:t>
                  </w:r>
                </w:p>
              </w:tc>
              <w:tc>
                <w:tcPr>
                  <w:tcW w:w="6934" w:type="dxa"/>
                </w:tcPr>
                <w:p w:rsidR="00E13779" w:rsidRDefault="00E13779" w:rsidP="00C00594">
                  <w:pPr>
                    <w:tabs>
                      <w:tab w:val="left" w:pos="-426"/>
                    </w:tabs>
                    <w:spacing w:after="0" w:line="259" w:lineRule="auto"/>
                    <w:ind w:left="0" w:right="0"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E13779" w:rsidRPr="00E27BA4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  <w:rPr>
                <w:sz w:val="8"/>
              </w:rPr>
            </w:pPr>
          </w:p>
          <w:p w:rsidR="00E13779" w:rsidRDefault="00E13779" w:rsidP="00C00594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E13779" w:rsidRDefault="00E13779" w:rsidP="00E13779">
      <w:pPr>
        <w:ind w:left="0" w:firstLine="0"/>
      </w:pPr>
    </w:p>
    <w:p w:rsidR="00E13779" w:rsidRDefault="00E13779">
      <w:pPr>
        <w:ind w:left="0" w:firstLine="0"/>
      </w:pPr>
      <w:bookmarkStart w:id="0" w:name="_GoBack"/>
      <w:bookmarkEnd w:id="0"/>
    </w:p>
    <w:tbl>
      <w:tblPr>
        <w:tblStyle w:val="TabelaSimples11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E01C95" w:rsidTr="00E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42EF5">
            <w:pPr>
              <w:pStyle w:val="PargrafodaLista"/>
              <w:numPr>
                <w:ilvl w:val="0"/>
                <w:numId w:val="1"/>
              </w:numPr>
              <w:tabs>
                <w:tab w:val="left" w:pos="-426"/>
                <w:tab w:val="center" w:pos="1834"/>
              </w:tabs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Monitorização e avaliação do PIT </w:t>
            </w:r>
          </w:p>
          <w:p w:rsidR="00E01C95" w:rsidRDefault="00742EF5">
            <w:pPr>
              <w:ind w:left="0" w:firstLine="0"/>
              <w:rPr>
                <w:bCs w:val="0"/>
              </w:rPr>
            </w:pPr>
            <w:r>
              <w:rPr>
                <w:b w:val="0"/>
                <w:i/>
                <w:sz w:val="18"/>
              </w:rPr>
              <w:t>(Indicar os critérios, instrumentos, intervenientes e momentos)</w:t>
            </w:r>
          </w:p>
        </w:tc>
      </w:tr>
      <w:tr w:rsidR="00E01C95" w:rsidTr="00E01C9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auto"/>
          </w:tcPr>
          <w:p w:rsidR="00E01C95" w:rsidRDefault="00E01C95">
            <w:pPr>
              <w:ind w:left="0" w:firstLine="0"/>
              <w:rPr>
                <w:b w:val="0"/>
                <w:bCs w:val="0"/>
              </w:rPr>
            </w:pPr>
          </w:p>
        </w:tc>
      </w:tr>
      <w:tr w:rsidR="00E01C95" w:rsidTr="00E01C9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2F2F2" w:themeFill="background1" w:themeFillShade="F2"/>
          </w:tcPr>
          <w:p w:rsidR="00E01C95" w:rsidRDefault="00742EF5">
            <w:pPr>
              <w:ind w:left="0" w:firstLine="0"/>
              <w:rPr>
                <w:b w:val="0"/>
                <w:bCs w:val="0"/>
                <w:sz w:val="18"/>
              </w:rPr>
            </w:pPr>
            <w:r>
              <w:t>Observações:</w:t>
            </w:r>
          </w:p>
        </w:tc>
      </w:tr>
      <w:tr w:rsidR="00E01C95" w:rsidTr="00E01C95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FFFFF" w:themeFill="background1"/>
          </w:tcPr>
          <w:p w:rsidR="00E01C95" w:rsidRDefault="00E01C95">
            <w:pPr>
              <w:ind w:left="0" w:firstLine="0"/>
              <w:rPr>
                <w:b w:val="0"/>
                <w:bCs w:val="0"/>
              </w:rPr>
            </w:pPr>
          </w:p>
        </w:tc>
      </w:tr>
    </w:tbl>
    <w:p w:rsidR="00E01C95" w:rsidRDefault="00E01C95">
      <w:pPr>
        <w:rPr>
          <w:sz w:val="18"/>
        </w:rPr>
      </w:pPr>
    </w:p>
    <w:tbl>
      <w:tblPr>
        <w:tblStyle w:val="TabeladeLista4-Destaque31"/>
        <w:tblW w:w="98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67"/>
        <w:gridCol w:w="1154"/>
        <w:gridCol w:w="3359"/>
      </w:tblGrid>
      <w:tr w:rsidR="00E01C95" w:rsidTr="00E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t>RESPONSÁVEIS PELA IMPLEMENTAÇÃO DAS MEDIDAS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t>: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1154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3359" w:type="dxa"/>
            <w:tcBorders>
              <w:bottom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1C95" w:rsidTr="00E01C9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E01C95" w:rsidTr="00E01C9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4" w:space="0" w:color="A5A5A5" w:themeColor="accent3"/>
              <w:bottom w:val="single" w:sz="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Cs w:val="24"/>
              </w:rPr>
              <w:t>ENCARREGADO DE EDUCAÇÃO</w:t>
            </w:r>
          </w:p>
        </w:tc>
      </w:tr>
      <w:tr w:rsidR="00E01C95" w:rsidTr="00E01C9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>ALUNO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EDEDED" w:themeFill="accent3" w:themeFillTint="33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Cs w:val="24"/>
              </w:rPr>
              <w:t>COORDENADOR DA EQUIPA MULTIDISCIPLINAR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E01C95" w:rsidTr="00E01C9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E01C95" w:rsidRDefault="00742EF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3359" w:type="dxa"/>
            <w:shd w:val="clear" w:color="auto" w:fill="FFFFFF" w:themeFill="background1"/>
            <w:vAlign w:val="center"/>
          </w:tcPr>
          <w:p w:rsidR="00E01C95" w:rsidRDefault="00E01C95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1C95" w:rsidRDefault="00E01C95"/>
    <w:sectPr w:rsidR="00E01C9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2D" w:rsidRDefault="0092582D" w:rsidP="00F64EA2">
      <w:pPr>
        <w:spacing w:after="0" w:line="240" w:lineRule="auto"/>
      </w:pPr>
      <w:r>
        <w:separator/>
      </w:r>
    </w:p>
  </w:endnote>
  <w:endnote w:type="continuationSeparator" w:id="0">
    <w:p w:rsidR="0092582D" w:rsidRDefault="0092582D" w:rsidP="00F6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A2" w:rsidRPr="00F64EA2" w:rsidRDefault="00F64EA2">
    <w:pPr>
      <w:pStyle w:val="Rodap"/>
      <w:jc w:val="center"/>
      <w:rPr>
        <w:color w:val="5B9BD5" w:themeColor="accent1"/>
        <w:sz w:val="20"/>
      </w:rPr>
    </w:pPr>
    <w:r w:rsidRPr="00F64EA2">
      <w:rPr>
        <w:color w:val="5B9BD5" w:themeColor="accent1"/>
        <w:sz w:val="20"/>
      </w:rPr>
      <w:t xml:space="preserve">Página </w:t>
    </w:r>
    <w:r w:rsidRPr="00F64EA2">
      <w:rPr>
        <w:color w:val="5B9BD5" w:themeColor="accent1"/>
        <w:sz w:val="20"/>
      </w:rPr>
      <w:fldChar w:fldCharType="begin"/>
    </w:r>
    <w:r w:rsidRPr="00F64EA2">
      <w:rPr>
        <w:color w:val="5B9BD5" w:themeColor="accent1"/>
        <w:sz w:val="20"/>
      </w:rPr>
      <w:instrText>PAGE  \* Arabic  \* MERGEFORMAT</w:instrText>
    </w:r>
    <w:r w:rsidRPr="00F64EA2">
      <w:rPr>
        <w:color w:val="5B9BD5" w:themeColor="accent1"/>
        <w:sz w:val="20"/>
      </w:rPr>
      <w:fldChar w:fldCharType="separate"/>
    </w:r>
    <w:r w:rsidR="00E13779">
      <w:rPr>
        <w:noProof/>
        <w:color w:val="5B9BD5" w:themeColor="accent1"/>
        <w:sz w:val="20"/>
      </w:rPr>
      <w:t>1</w:t>
    </w:r>
    <w:r w:rsidRPr="00F64EA2">
      <w:rPr>
        <w:color w:val="5B9BD5" w:themeColor="accent1"/>
        <w:sz w:val="20"/>
      </w:rPr>
      <w:fldChar w:fldCharType="end"/>
    </w:r>
    <w:r w:rsidRPr="00F64EA2">
      <w:rPr>
        <w:color w:val="5B9BD5" w:themeColor="accent1"/>
        <w:sz w:val="20"/>
      </w:rPr>
      <w:t xml:space="preserve"> de </w:t>
    </w:r>
    <w:r w:rsidRPr="00F64EA2">
      <w:rPr>
        <w:color w:val="5B9BD5" w:themeColor="accent1"/>
        <w:sz w:val="20"/>
      </w:rPr>
      <w:fldChar w:fldCharType="begin"/>
    </w:r>
    <w:r w:rsidRPr="00F64EA2">
      <w:rPr>
        <w:color w:val="5B9BD5" w:themeColor="accent1"/>
        <w:sz w:val="20"/>
      </w:rPr>
      <w:instrText>NUMPAGES \* Arabic \* MERGEFORMAT</w:instrText>
    </w:r>
    <w:r w:rsidRPr="00F64EA2">
      <w:rPr>
        <w:color w:val="5B9BD5" w:themeColor="accent1"/>
        <w:sz w:val="20"/>
      </w:rPr>
      <w:fldChar w:fldCharType="separate"/>
    </w:r>
    <w:r w:rsidR="00E13779">
      <w:rPr>
        <w:noProof/>
        <w:color w:val="5B9BD5" w:themeColor="accent1"/>
        <w:sz w:val="20"/>
      </w:rPr>
      <w:t>3</w:t>
    </w:r>
    <w:r w:rsidRPr="00F64EA2">
      <w:rPr>
        <w:color w:val="5B9BD5" w:themeColor="accent1"/>
        <w:sz w:val="20"/>
      </w:rPr>
      <w:fldChar w:fldCharType="end"/>
    </w:r>
  </w:p>
  <w:p w:rsidR="00F64EA2" w:rsidRDefault="00F64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2D" w:rsidRDefault="0092582D" w:rsidP="00F64EA2">
      <w:pPr>
        <w:spacing w:after="0" w:line="240" w:lineRule="auto"/>
      </w:pPr>
      <w:r>
        <w:separator/>
      </w:r>
    </w:p>
  </w:footnote>
  <w:footnote w:type="continuationSeparator" w:id="0">
    <w:p w:rsidR="0092582D" w:rsidRDefault="0092582D" w:rsidP="00F6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F6" w:rsidRDefault="00EC1CF6" w:rsidP="00EC1CF6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EC1CF6" w:rsidRDefault="00EC1CF6">
    <w:pPr>
      <w:pStyle w:val="Cabealho"/>
    </w:pPr>
  </w:p>
  <w:p w:rsidR="00EC1CF6" w:rsidRDefault="00EC1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75E"/>
    <w:multiLevelType w:val="multilevel"/>
    <w:tmpl w:val="7CC737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4"/>
    <w:rsid w:val="00014928"/>
    <w:rsid w:val="000F6B32"/>
    <w:rsid w:val="00130B73"/>
    <w:rsid w:val="001529D9"/>
    <w:rsid w:val="00163235"/>
    <w:rsid w:val="00213E9B"/>
    <w:rsid w:val="0026667E"/>
    <w:rsid w:val="003152DE"/>
    <w:rsid w:val="00343919"/>
    <w:rsid w:val="003D415C"/>
    <w:rsid w:val="00432D07"/>
    <w:rsid w:val="004D6D8F"/>
    <w:rsid w:val="00742EF5"/>
    <w:rsid w:val="007506AD"/>
    <w:rsid w:val="0092582D"/>
    <w:rsid w:val="00935894"/>
    <w:rsid w:val="00937A9D"/>
    <w:rsid w:val="00983DAC"/>
    <w:rsid w:val="009D62A6"/>
    <w:rsid w:val="00A1432C"/>
    <w:rsid w:val="00A70184"/>
    <w:rsid w:val="00AB5A65"/>
    <w:rsid w:val="00BE6172"/>
    <w:rsid w:val="00C62EC9"/>
    <w:rsid w:val="00CD4F26"/>
    <w:rsid w:val="00E01C95"/>
    <w:rsid w:val="00E13779"/>
    <w:rsid w:val="00E27BA4"/>
    <w:rsid w:val="00E854A6"/>
    <w:rsid w:val="00E96241"/>
    <w:rsid w:val="00EC1CF6"/>
    <w:rsid w:val="00ED5050"/>
    <w:rsid w:val="00EE28D9"/>
    <w:rsid w:val="00F37A52"/>
    <w:rsid w:val="00F616BF"/>
    <w:rsid w:val="00F64EA2"/>
    <w:rsid w:val="5EB8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szCs w:val="22"/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pPr>
      <w:spacing w:after="0" w:line="240" w:lineRule="auto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4-Destaque31">
    <w:name w:val="Tabela de Lista 4 - Destaque 31"/>
    <w:basedOn w:val="Tabelanormal"/>
    <w:uiPriority w:val="49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rFonts w:ascii="Calibri" w:eastAsia="Calibri" w:hAnsi="Calibri" w:cs="Calibri"/>
      <w:color w:val="000000"/>
      <w:sz w:val="24"/>
      <w:lang w:eastAsia="pt-PT" w:bidi="he-IL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Tabelanormal"/>
    <w:uiPriority w:val="45"/>
    <w:rsid w:val="00F37A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F64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4EA2"/>
    <w:rPr>
      <w:rFonts w:ascii="Calibri" w:eastAsia="Calibri" w:hAnsi="Calibri" w:cs="Calibri"/>
      <w:color w:val="000000"/>
      <w:sz w:val="24"/>
      <w:szCs w:val="22"/>
      <w:lang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3779"/>
    <w:rPr>
      <w:rFonts w:ascii="Tahoma" w:eastAsia="Calibri" w:hAnsi="Tahoma" w:cs="Tahoma"/>
      <w:color w:val="000000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szCs w:val="22"/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pPr>
      <w:spacing w:after="0" w:line="240" w:lineRule="auto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4-Destaque31">
    <w:name w:val="Tabela de Lista 4 - Destaque 31"/>
    <w:basedOn w:val="Tabelanormal"/>
    <w:uiPriority w:val="49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rFonts w:ascii="Calibri" w:eastAsia="Calibri" w:hAnsi="Calibri" w:cs="Calibri"/>
      <w:color w:val="000000"/>
      <w:sz w:val="24"/>
      <w:lang w:eastAsia="pt-PT" w:bidi="he-IL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Tabelanormal"/>
    <w:uiPriority w:val="45"/>
    <w:rsid w:val="00F37A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F64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4EA2"/>
    <w:rPr>
      <w:rFonts w:ascii="Calibri" w:eastAsia="Calibri" w:hAnsi="Calibri" w:cs="Calibri"/>
      <w:color w:val="000000"/>
      <w:sz w:val="24"/>
      <w:szCs w:val="22"/>
      <w:lang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3779"/>
    <w:rPr>
      <w:rFonts w:ascii="Tahoma" w:eastAsia="Calibri" w:hAnsi="Tahoma" w:cs="Tahoma"/>
      <w:color w:val="000000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5BAB1-B9A3-4E9C-AD6F-8095855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INDIVIDUAL DE TRANSIÇÃO</vt:lpstr>
    </vt:vector>
  </TitlesOfParts>
  <Company>HP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INDIVIDUAL DE TRANSIÇÃO</dc:title>
  <dc:creator>zeza</dc:creator>
  <cp:lastModifiedBy>Utilizador</cp:lastModifiedBy>
  <cp:revision>5</cp:revision>
  <dcterms:created xsi:type="dcterms:W3CDTF">2018-11-14T13:04:00Z</dcterms:created>
  <dcterms:modified xsi:type="dcterms:W3CDTF">2019-10-17T14:31:00Z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